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21" w:rsidRDefault="00E80121" w:rsidP="00E80121">
      <w:r>
        <w:rPr>
          <w:noProof/>
          <w:sz w:val="28"/>
          <w:szCs w:val="28"/>
          <w:lang w:eastAsia="cs-CZ"/>
        </w:rPr>
        <w:drawing>
          <wp:inline distT="0" distB="0" distL="0" distR="0" wp14:anchorId="06DA4BEB" wp14:editId="7F9F3D53">
            <wp:extent cx="4663440" cy="9906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21" w:rsidRDefault="00E80121" w:rsidP="00E8012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Vážení rodiče,</w:t>
      </w:r>
    </w:p>
    <w:p w:rsidR="00E80121" w:rsidRDefault="00641628" w:rsidP="00E8012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zveme Vás na první</w:t>
      </w:r>
      <w:r w:rsidR="00E80121">
        <w:rPr>
          <w:rFonts w:ascii="Comic Sans MS" w:hAnsi="Comic Sans MS"/>
          <w:sz w:val="32"/>
          <w:szCs w:val="32"/>
        </w:rPr>
        <w:t xml:space="preserve"> odborně zaměřené tematické setkání</w:t>
      </w:r>
      <w:r w:rsidR="00A94215">
        <w:rPr>
          <w:rFonts w:ascii="Comic Sans MS" w:hAnsi="Comic Sans MS"/>
          <w:sz w:val="32"/>
          <w:szCs w:val="32"/>
        </w:rPr>
        <w:t xml:space="preserve"> ve školním roce 2021-22 </w:t>
      </w:r>
      <w:r w:rsidR="00E80121">
        <w:rPr>
          <w:rFonts w:ascii="Comic Sans MS" w:hAnsi="Comic Sans MS"/>
          <w:sz w:val="32"/>
          <w:szCs w:val="32"/>
        </w:rPr>
        <w:t>s</w:t>
      </w:r>
      <w:r w:rsidR="00A94215">
        <w:rPr>
          <w:rFonts w:ascii="Comic Sans MS" w:hAnsi="Comic Sans MS"/>
          <w:sz w:val="32"/>
          <w:szCs w:val="32"/>
        </w:rPr>
        <w:t> </w:t>
      </w:r>
      <w:r w:rsidR="00A94215">
        <w:rPr>
          <w:rFonts w:ascii="Comic Sans MS" w:hAnsi="Comic Sans MS"/>
          <w:b/>
          <w:sz w:val="32"/>
          <w:szCs w:val="32"/>
        </w:rPr>
        <w:t xml:space="preserve">Ivou </w:t>
      </w:r>
      <w:proofErr w:type="spellStart"/>
      <w:r w:rsidR="00A94215">
        <w:rPr>
          <w:rFonts w:ascii="Comic Sans MS" w:hAnsi="Comic Sans MS"/>
          <w:b/>
          <w:sz w:val="32"/>
          <w:szCs w:val="32"/>
        </w:rPr>
        <w:t>Bohun</w:t>
      </w:r>
      <w:r>
        <w:rPr>
          <w:rFonts w:ascii="Comic Sans MS" w:hAnsi="Comic Sans MS"/>
          <w:b/>
          <w:sz w:val="32"/>
          <w:szCs w:val="32"/>
        </w:rPr>
        <w:t>kovou</w:t>
      </w:r>
      <w:proofErr w:type="spellEnd"/>
      <w:r w:rsidR="00E80121">
        <w:rPr>
          <w:rFonts w:ascii="Comic Sans MS" w:hAnsi="Comic Sans MS"/>
          <w:b/>
          <w:sz w:val="32"/>
          <w:szCs w:val="32"/>
        </w:rPr>
        <w:t xml:space="preserve"> – </w:t>
      </w:r>
      <w:r w:rsidR="00E80121">
        <w:rPr>
          <w:rFonts w:ascii="Comic Sans MS" w:hAnsi="Comic Sans MS"/>
          <w:sz w:val="32"/>
          <w:szCs w:val="32"/>
        </w:rPr>
        <w:t xml:space="preserve">odbornicí na </w:t>
      </w:r>
      <w:r w:rsidR="00A94215">
        <w:rPr>
          <w:rFonts w:ascii="Comic Sans MS" w:hAnsi="Comic Sans MS"/>
          <w:sz w:val="32"/>
          <w:szCs w:val="32"/>
        </w:rPr>
        <w:t>zdravou výživu (nejen) dětí</w:t>
      </w:r>
      <w:r w:rsidR="00E80121">
        <w:rPr>
          <w:rFonts w:ascii="Comic Sans MS" w:hAnsi="Comic Sans MS"/>
          <w:sz w:val="32"/>
          <w:szCs w:val="32"/>
        </w:rPr>
        <w:t>.</w:t>
      </w:r>
      <w:r w:rsidR="00E80121">
        <w:rPr>
          <w:rFonts w:ascii="Comic Sans MS" w:hAnsi="Comic Sans MS"/>
          <w:b/>
          <w:sz w:val="32"/>
          <w:szCs w:val="32"/>
        </w:rPr>
        <w:t xml:space="preserve">  </w:t>
      </w:r>
    </w:p>
    <w:p w:rsidR="00E80121" w:rsidRDefault="00641628" w:rsidP="00E80121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Datum setkání: </w:t>
      </w:r>
      <w:r w:rsidR="00A94215">
        <w:rPr>
          <w:rFonts w:ascii="Comic Sans MS" w:hAnsi="Comic Sans MS"/>
          <w:b/>
          <w:sz w:val="32"/>
          <w:szCs w:val="32"/>
        </w:rPr>
        <w:t>středa 27</w:t>
      </w:r>
      <w:r w:rsidR="00E80121">
        <w:rPr>
          <w:rFonts w:ascii="Comic Sans MS" w:hAnsi="Comic Sans MS"/>
          <w:b/>
          <w:sz w:val="32"/>
          <w:szCs w:val="32"/>
        </w:rPr>
        <w:t xml:space="preserve">. </w:t>
      </w:r>
      <w:r w:rsidR="00A94215">
        <w:rPr>
          <w:rFonts w:ascii="Comic Sans MS" w:hAnsi="Comic Sans MS"/>
          <w:b/>
          <w:sz w:val="32"/>
          <w:szCs w:val="32"/>
        </w:rPr>
        <w:t>říjn</w:t>
      </w:r>
      <w:r>
        <w:rPr>
          <w:rFonts w:ascii="Comic Sans MS" w:hAnsi="Comic Sans MS"/>
          <w:b/>
          <w:sz w:val="32"/>
          <w:szCs w:val="32"/>
        </w:rPr>
        <w:t>a</w:t>
      </w:r>
      <w:r w:rsidR="00E80121">
        <w:rPr>
          <w:rFonts w:ascii="Comic Sans MS" w:hAnsi="Comic Sans MS"/>
          <w:b/>
          <w:sz w:val="32"/>
          <w:szCs w:val="32"/>
        </w:rPr>
        <w:t xml:space="preserve"> 20</w:t>
      </w:r>
      <w:r w:rsidR="00A94215">
        <w:rPr>
          <w:rFonts w:ascii="Comic Sans MS" w:hAnsi="Comic Sans MS"/>
          <w:b/>
          <w:sz w:val="32"/>
          <w:szCs w:val="32"/>
        </w:rPr>
        <w:t>21</w:t>
      </w:r>
    </w:p>
    <w:p w:rsidR="00E80121" w:rsidRDefault="00E80121" w:rsidP="00E80121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Čas: od 15,30 hodin</w:t>
      </w:r>
    </w:p>
    <w:p w:rsidR="00E80121" w:rsidRDefault="00E80121" w:rsidP="00E80121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Místo: Mateřská škola</w:t>
      </w:r>
    </w:p>
    <w:p w:rsidR="0022747C" w:rsidRDefault="00E80121" w:rsidP="0022747C">
      <w:pPr>
        <w:spacing w:line="24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Cílem tohoto setkání </w:t>
      </w:r>
      <w:r w:rsidRPr="0022747C">
        <w:rPr>
          <w:rFonts w:ascii="Comic Sans MS" w:hAnsi="Comic Sans MS"/>
          <w:sz w:val="32"/>
          <w:szCs w:val="32"/>
        </w:rPr>
        <w:t>je</w:t>
      </w:r>
      <w:r w:rsidR="0022747C" w:rsidRPr="0022747C">
        <w:rPr>
          <w:rFonts w:ascii="Comic Sans MS" w:hAnsi="Comic Sans MS" w:cs="Times New Roman"/>
          <w:sz w:val="32"/>
          <w:szCs w:val="32"/>
        </w:rPr>
        <w:t xml:space="preserve"> </w:t>
      </w:r>
      <w:r w:rsidR="0022747C" w:rsidRPr="0022747C">
        <w:rPr>
          <w:rFonts w:ascii="Comic Sans MS" w:hAnsi="Comic Sans MS" w:cs="Times New Roman"/>
          <w:sz w:val="32"/>
          <w:szCs w:val="32"/>
        </w:rPr>
        <w:t xml:space="preserve">poskytnout rodičům informace a dostatečný prostor na dotazy spojené </w:t>
      </w:r>
      <w:r w:rsidR="0022747C">
        <w:rPr>
          <w:rFonts w:ascii="Comic Sans MS" w:hAnsi="Comic Sans MS" w:cs="Times New Roman"/>
          <w:sz w:val="32"/>
          <w:szCs w:val="32"/>
        </w:rPr>
        <w:t xml:space="preserve">se </w:t>
      </w:r>
      <w:r w:rsidR="0022747C" w:rsidRPr="0022747C">
        <w:rPr>
          <w:rFonts w:ascii="Comic Sans MS" w:hAnsi="Comic Sans MS" w:cs="Times New Roman"/>
          <w:sz w:val="32"/>
          <w:szCs w:val="32"/>
        </w:rPr>
        <w:t>zdravým životním stylem a skladbou jídelníčku dětí a žáků dle výživových doporučení.</w:t>
      </w:r>
    </w:p>
    <w:p w:rsidR="0022747C" w:rsidRDefault="0022747C" w:rsidP="0022747C">
      <w:pPr>
        <w:spacing w:line="240" w:lineRule="auto"/>
        <w:rPr>
          <w:rFonts w:ascii="Comic Sans MS" w:hAnsi="Comic Sans MS" w:cs="Times New Roman"/>
          <w:sz w:val="32"/>
          <w:szCs w:val="32"/>
        </w:rPr>
      </w:pPr>
    </w:p>
    <w:p w:rsidR="00E80121" w:rsidRDefault="00E80121" w:rsidP="00E80121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Nabízená témata:</w:t>
      </w:r>
    </w:p>
    <w:p w:rsidR="00E80121" w:rsidRDefault="0022747C" w:rsidP="00E8012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5P pro mámu a tátu </w:t>
      </w:r>
    </w:p>
    <w:p w:rsidR="00E80121" w:rsidRDefault="00E80121" w:rsidP="00E8012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22747C">
        <w:rPr>
          <w:rFonts w:ascii="Comic Sans MS" w:hAnsi="Comic Sans MS"/>
          <w:sz w:val="32"/>
          <w:szCs w:val="32"/>
        </w:rPr>
        <w:t>Nutriční doporučení</w:t>
      </w:r>
    </w:p>
    <w:p w:rsidR="00E80121" w:rsidRDefault="00E80121" w:rsidP="00E8012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22747C">
        <w:rPr>
          <w:rFonts w:ascii="Comic Sans MS" w:hAnsi="Comic Sans MS"/>
          <w:sz w:val="32"/>
          <w:szCs w:val="32"/>
        </w:rPr>
        <w:t>Jak sestavit svým dítkám jídelníček</w:t>
      </w:r>
    </w:p>
    <w:p w:rsidR="00E80121" w:rsidRDefault="00E80121" w:rsidP="0022747C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22747C">
        <w:rPr>
          <w:rFonts w:ascii="Comic Sans MS" w:hAnsi="Comic Sans MS"/>
          <w:sz w:val="32"/>
          <w:szCs w:val="32"/>
        </w:rPr>
        <w:t>Dítě není malý dospělý</w:t>
      </w:r>
    </w:p>
    <w:p w:rsidR="00E80121" w:rsidRDefault="00E80121" w:rsidP="00E80121">
      <w:pPr>
        <w:pStyle w:val="Standard"/>
        <w:jc w:val="both"/>
        <w:rPr>
          <w:rFonts w:ascii="Comic Sans MS" w:hAnsi="Comic Sans MS"/>
          <w:sz w:val="32"/>
          <w:szCs w:val="32"/>
        </w:rPr>
      </w:pPr>
    </w:p>
    <w:p w:rsidR="00E80121" w:rsidRDefault="00E80121" w:rsidP="00E80121">
      <w:pPr>
        <w:pStyle w:val="Standard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Těšíme</w:t>
      </w:r>
      <w:proofErr w:type="spellEnd"/>
      <w:r>
        <w:rPr>
          <w:rFonts w:ascii="Comic Sans MS" w:hAnsi="Comic Sans MS"/>
          <w:sz w:val="32"/>
          <w:szCs w:val="32"/>
        </w:rPr>
        <w:t xml:space="preserve"> se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na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Vás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jste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srdečně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vítáni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E80121" w:rsidRDefault="00E80121" w:rsidP="00E80121">
      <w:pPr>
        <w:pStyle w:val="Standard"/>
        <w:rPr>
          <w:rFonts w:ascii="Comic Sans MS" w:hAnsi="Comic Sans MS"/>
          <w:sz w:val="32"/>
          <w:szCs w:val="32"/>
        </w:rPr>
      </w:pPr>
    </w:p>
    <w:p w:rsidR="00E80121" w:rsidRDefault="00E80121" w:rsidP="00E80121">
      <w:pPr>
        <w:pStyle w:val="Standard"/>
      </w:pPr>
      <w:proofErr w:type="spellStart"/>
      <w:r>
        <w:rPr>
          <w:rFonts w:ascii="Comic Sans MS" w:hAnsi="Comic Sans MS"/>
        </w:rPr>
        <w:t>Tento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projekt</w:t>
      </w:r>
      <w:proofErr w:type="spellEnd"/>
      <w:r>
        <w:rPr>
          <w:rFonts w:ascii="Comic Sans MS" w:hAnsi="Comic Sans MS"/>
        </w:rPr>
        <w:t xml:space="preserve"> je </w:t>
      </w:r>
      <w:proofErr w:type="spellStart"/>
      <w:r>
        <w:rPr>
          <w:rFonts w:ascii="Comic Sans MS" w:hAnsi="Comic Sans MS"/>
        </w:rPr>
        <w:t>spolufinancován</w:t>
      </w:r>
      <w:proofErr w:type="spellEnd"/>
      <w:r>
        <w:rPr>
          <w:rFonts w:ascii="Comic Sans MS" w:hAnsi="Comic Sans MS"/>
        </w:rPr>
        <w:t xml:space="preserve"> EU.</w:t>
      </w:r>
    </w:p>
    <w:p w:rsidR="00E80121" w:rsidRDefault="00E80121" w:rsidP="00E80121">
      <w:pPr>
        <w:pStyle w:val="Standard"/>
      </w:pPr>
      <w:proofErr w:type="spellStart"/>
      <w:r>
        <w:rPr>
          <w:rFonts w:ascii="Comic Sans MS" w:hAnsi="Comic Sans MS"/>
        </w:rPr>
        <w:t>Název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projektu</w:t>
      </w:r>
      <w:proofErr w:type="spellEnd"/>
      <w:r>
        <w:rPr>
          <w:rFonts w:ascii="Comic Sans MS" w:hAnsi="Comic Sans MS"/>
        </w:rPr>
        <w:t xml:space="preserve">: </w:t>
      </w:r>
      <w:r w:rsidR="00A340FA">
        <w:rPr>
          <w:rFonts w:ascii="Comic Sans MS" w:hAnsi="Comic Sans MS"/>
        </w:rPr>
        <w:t>MŠ a ZŠ Radim 63</w:t>
      </w:r>
    </w:p>
    <w:p w:rsidR="00E80121" w:rsidRDefault="00E80121" w:rsidP="00E80121">
      <w:pPr>
        <w:pStyle w:val="Standard"/>
        <w:rPr>
          <w:rFonts w:ascii="Comic Sans MS" w:hAnsi="Comic Sans MS" w:cs="Arial"/>
        </w:rPr>
      </w:pPr>
      <w:proofErr w:type="spellStart"/>
      <w:r>
        <w:rPr>
          <w:rFonts w:ascii="Comic Sans MS" w:hAnsi="Comic Sans MS"/>
        </w:rPr>
        <w:t>Registrační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číslo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projektu</w:t>
      </w:r>
      <w:proofErr w:type="spellEnd"/>
      <w:r>
        <w:rPr>
          <w:rFonts w:ascii="Comic Sans MS" w:hAnsi="Comic Sans MS"/>
        </w:rPr>
        <w:t xml:space="preserve">: </w:t>
      </w:r>
      <w:r>
        <w:rPr>
          <w:rFonts w:ascii="Comic Sans MS" w:hAnsi="Comic Sans MS" w:cs="Arial"/>
        </w:rPr>
        <w:t>CZ.02.3.</w:t>
      </w:r>
      <w:r w:rsidR="00A340FA">
        <w:rPr>
          <w:rFonts w:ascii="Comic Sans MS" w:hAnsi="Comic Sans MS" w:cs="Arial"/>
        </w:rPr>
        <w:t>X/0.0/0.0/18_063</w:t>
      </w:r>
      <w:r>
        <w:rPr>
          <w:rFonts w:ascii="Comic Sans MS" w:hAnsi="Comic Sans MS" w:cs="Arial"/>
        </w:rPr>
        <w:t>/00</w:t>
      </w:r>
      <w:r w:rsidR="00A340FA">
        <w:rPr>
          <w:rFonts w:ascii="Comic Sans MS" w:hAnsi="Comic Sans MS" w:cs="Arial"/>
        </w:rPr>
        <w:t>15360</w:t>
      </w:r>
    </w:p>
    <w:p w:rsidR="00576B9F" w:rsidRDefault="00576B9F" w:rsidP="00576B9F"/>
    <w:sectPr w:rsidR="00576B9F" w:rsidSect="00641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rossStitch" w:sz="15" w:space="24" w:color="1F3864" w:themeColor="accent5" w:themeShade="80"/>
        <w:left w:val="crossStitch" w:sz="15" w:space="24" w:color="1F3864" w:themeColor="accent5" w:themeShade="80"/>
        <w:bottom w:val="crossStitch" w:sz="15" w:space="24" w:color="1F3864" w:themeColor="accent5" w:themeShade="80"/>
        <w:right w:val="crossStitch" w:sz="15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B0" w:rsidRDefault="00B441B0" w:rsidP="00A25ADB">
      <w:pPr>
        <w:spacing w:after="0" w:line="240" w:lineRule="auto"/>
      </w:pPr>
      <w:r>
        <w:separator/>
      </w:r>
    </w:p>
  </w:endnote>
  <w:endnote w:type="continuationSeparator" w:id="0">
    <w:p w:rsidR="00B441B0" w:rsidRDefault="00B441B0" w:rsidP="00A2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B" w:rsidRDefault="00A25A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B" w:rsidRDefault="00A25A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B" w:rsidRDefault="00A25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B0" w:rsidRDefault="00B441B0" w:rsidP="00A25ADB">
      <w:pPr>
        <w:spacing w:after="0" w:line="240" w:lineRule="auto"/>
      </w:pPr>
      <w:r>
        <w:separator/>
      </w:r>
    </w:p>
  </w:footnote>
  <w:footnote w:type="continuationSeparator" w:id="0">
    <w:p w:rsidR="00B441B0" w:rsidRDefault="00B441B0" w:rsidP="00A2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B" w:rsidRDefault="00B441B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83752" o:spid="_x0000_s2050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#2f5496 [2408]" stroked="f">
          <v:fill opacity=".5"/>
          <v:textpath style="font-family:&quot;Comic Sans MS&quot;;font-size:1pt" string="1. setkán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B" w:rsidRDefault="00B441B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83753" o:spid="_x0000_s2051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#2f5496 [2408]" stroked="f">
          <v:fill opacity=".5"/>
          <v:textpath style="font-family:&quot;Comic Sans MS&quot;;font-size:1pt" string="1. setkán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B" w:rsidRDefault="00B441B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83751" o:spid="_x0000_s204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#2f5496 [2408]" stroked="f">
          <v:fill opacity=".5"/>
          <v:textpath style="font-family:&quot;Comic Sans MS&quot;;font-size:1pt" string="1. setkání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clip_image001"/>
      </v:shape>
    </w:pict>
  </w:numPicBullet>
  <w:abstractNum w:abstractNumId="0" w15:restartNumberingAfterBreak="0">
    <w:nsid w:val="2F075125"/>
    <w:multiLevelType w:val="hybridMultilevel"/>
    <w:tmpl w:val="D244F3D0"/>
    <w:lvl w:ilvl="0" w:tplc="EB3AC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1FC4"/>
    <w:multiLevelType w:val="hybridMultilevel"/>
    <w:tmpl w:val="91DE5F74"/>
    <w:lvl w:ilvl="0" w:tplc="040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BD14C9"/>
    <w:multiLevelType w:val="hybridMultilevel"/>
    <w:tmpl w:val="16B8069C"/>
    <w:lvl w:ilvl="0" w:tplc="EB3AC234">
      <w:numFmt w:val="bullet"/>
      <w:lvlText w:val="-"/>
      <w:lvlJc w:val="left"/>
      <w:pPr>
        <w:ind w:left="81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1F"/>
    <w:rsid w:val="001A3587"/>
    <w:rsid w:val="0022747C"/>
    <w:rsid w:val="00260C1F"/>
    <w:rsid w:val="00363C15"/>
    <w:rsid w:val="00576B9F"/>
    <w:rsid w:val="00641628"/>
    <w:rsid w:val="00763826"/>
    <w:rsid w:val="00A25ADB"/>
    <w:rsid w:val="00A340FA"/>
    <w:rsid w:val="00A94215"/>
    <w:rsid w:val="00AD4588"/>
    <w:rsid w:val="00B441B0"/>
    <w:rsid w:val="00CA6137"/>
    <w:rsid w:val="00E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FD39B7-C920-49AD-BAE1-8B6EE1D1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12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121"/>
    <w:pPr>
      <w:spacing w:line="254" w:lineRule="auto"/>
      <w:ind w:left="720"/>
      <w:contextualSpacing/>
    </w:pPr>
  </w:style>
  <w:style w:type="paragraph" w:customStyle="1" w:styleId="Standard">
    <w:name w:val="Standard"/>
    <w:rsid w:val="00E801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A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ADB"/>
  </w:style>
  <w:style w:type="paragraph" w:styleId="Zpat">
    <w:name w:val="footer"/>
    <w:basedOn w:val="Normln"/>
    <w:link w:val="ZpatChar"/>
    <w:uiPriority w:val="99"/>
    <w:unhideWhenUsed/>
    <w:rsid w:val="00A2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ADB"/>
  </w:style>
  <w:style w:type="paragraph" w:styleId="Textbubliny">
    <w:name w:val="Balloon Text"/>
    <w:basedOn w:val="Normln"/>
    <w:link w:val="TextbublinyChar"/>
    <w:uiPriority w:val="99"/>
    <w:semiHidden/>
    <w:unhideWhenUsed/>
    <w:rsid w:val="0057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Mateřská škola</cp:lastModifiedBy>
  <cp:revision>10</cp:revision>
  <cp:lastPrinted>2020-01-30T10:49:00Z</cp:lastPrinted>
  <dcterms:created xsi:type="dcterms:W3CDTF">2020-01-30T10:36:00Z</dcterms:created>
  <dcterms:modified xsi:type="dcterms:W3CDTF">2021-10-07T10:44:00Z</dcterms:modified>
</cp:coreProperties>
</file>